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5AFB" w14:textId="77777777" w:rsidR="00A77C4B" w:rsidRDefault="00A77C4B" w:rsidP="00F00BC0">
      <w:pPr>
        <w:jc w:val="center"/>
        <w:rPr>
          <w:sz w:val="32"/>
        </w:rPr>
      </w:pPr>
    </w:p>
    <w:p w14:paraId="14AE396F" w14:textId="77777777" w:rsidR="00A77C4B" w:rsidRDefault="00A77C4B" w:rsidP="00F00BC0">
      <w:pPr>
        <w:jc w:val="center"/>
        <w:rPr>
          <w:sz w:val="32"/>
        </w:rPr>
      </w:pPr>
    </w:p>
    <w:p w14:paraId="7ADE20AD" w14:textId="77777777" w:rsidR="00BF73F3" w:rsidRDefault="00F00BC0" w:rsidP="007305EC">
      <w:pPr>
        <w:jc w:val="center"/>
        <w:rPr>
          <w:rFonts w:ascii="Times New Roman" w:hAnsi="Times New Roman" w:cs="Times New Roman"/>
          <w:b/>
          <w:sz w:val="32"/>
        </w:rPr>
      </w:pPr>
      <w:r w:rsidRPr="00BF73F3">
        <w:rPr>
          <w:rFonts w:ascii="Times New Roman" w:hAnsi="Times New Roman" w:cs="Times New Roman"/>
          <w:b/>
          <w:sz w:val="32"/>
        </w:rPr>
        <w:t>Управление образования Администрации Сосновского муниципального района</w:t>
      </w:r>
    </w:p>
    <w:p w14:paraId="36988662" w14:textId="77777777" w:rsidR="00D36C38" w:rsidRPr="00BF73F3" w:rsidRDefault="00BF73F3" w:rsidP="00C67FFC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Нижегородской области</w:t>
      </w:r>
    </w:p>
    <w:p w14:paraId="1468290F" w14:textId="68C8FC12" w:rsidR="00A77C4B" w:rsidRDefault="00861C6C" w:rsidP="00C67FFC">
      <w:pPr>
        <w:jc w:val="center"/>
        <w:rPr>
          <w:b/>
          <w:sz w:val="40"/>
        </w:rPr>
      </w:pPr>
      <w:r>
        <w:rPr>
          <w:b/>
          <w:noProof/>
          <w:color w:val="FF0000"/>
          <w:sz w:val="40"/>
        </w:rPr>
        <mc:AlternateContent>
          <mc:Choice Requires="wps">
            <w:drawing>
              <wp:inline distT="0" distB="0" distL="0" distR="0" wp14:anchorId="62F1D570" wp14:editId="0910E90B">
                <wp:extent cx="4210050" cy="495300"/>
                <wp:effectExtent l="9525" t="9525" r="28575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10050" cy="495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CFEA2" w14:textId="77777777" w:rsidR="00861C6C" w:rsidRDefault="00861C6C" w:rsidP="00861C6C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1E1C11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bg2">
                                          <w14:lumMod w14:val="10000"/>
                                          <w14:lumOff w14:val="0"/>
                                        </w14:schemeClr>
                                      </w14:gs>
                                      <w14:gs w14:pos="100000">
                                        <w14:schemeClr w14:val="bg2">
                                          <w14:lumMod w14:val="10000"/>
                                          <w14:lumOff w14:val="0"/>
                                          <w14:shade w14:val="46275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1E1C11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bg2">
                                          <w14:lumMod w14:val="10000"/>
                                          <w14:lumOff w14:val="0"/>
                                        </w14:schemeClr>
                                      </w14:gs>
                                      <w14:gs w14:pos="100000">
                                        <w14:schemeClr w14:val="bg2">
                                          <w14:lumMod w14:val="10000"/>
                                          <w14:lumOff w14:val="0"/>
                                          <w14:shade w14:val="46275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СЕРТИФИКАТ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F1D570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31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" filled="f" stroked="f">
                <v:stroke joinstyle="round"/>
                <o:lock v:ext="edit" shapetype="t"/>
                <v:textbox style="mso-fit-shape-to-text:t">
                  <w:txbxContent>
                    <w:p w14:paraId="465CFEA2" w14:textId="77777777" w:rsidR="00861C6C" w:rsidRDefault="00861C6C" w:rsidP="00861C6C">
                      <w:pPr>
                        <w:jc w:val="center"/>
                        <w:rPr>
                          <w:rFonts w:ascii="Impact" w:hAnsi="Impact"/>
                          <w:shadow/>
                          <w:color w:val="1E1C11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bg2">
                                    <w14:lumMod w14:val="10000"/>
                                    <w14:lumOff w14:val="0"/>
                                  </w14:schemeClr>
                                </w14:gs>
                                <w14:gs w14:pos="100000">
                                  <w14:schemeClr w14:val="bg2">
                                    <w14:lumMod w14:val="10000"/>
                                    <w14:lumOff w14:val="0"/>
                                    <w14:shade w14:val="46275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shadow/>
                          <w:color w:val="1E1C11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bg2">
                                    <w14:lumMod w14:val="10000"/>
                                    <w14:lumOff w14:val="0"/>
                                  </w14:schemeClr>
                                </w14:gs>
                                <w14:gs w14:pos="100000">
                                  <w14:schemeClr w14:val="bg2">
                                    <w14:lumMod w14:val="10000"/>
                                    <w14:lumOff w14:val="0"/>
                                    <w14:shade w14:val="46275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СЕРТИФИКАТ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FBD48D" w14:textId="77777777" w:rsidR="00F00BC0" w:rsidRPr="00C369C6" w:rsidRDefault="00F00BC0" w:rsidP="00C67FFC">
      <w:pPr>
        <w:jc w:val="center"/>
        <w:rPr>
          <w:rFonts w:ascii="Times New Roman" w:hAnsi="Times New Roman" w:cs="Times New Roman"/>
          <w:sz w:val="28"/>
        </w:rPr>
      </w:pPr>
      <w:r w:rsidRPr="00C369C6">
        <w:rPr>
          <w:rFonts w:ascii="Times New Roman" w:hAnsi="Times New Roman" w:cs="Times New Roman"/>
          <w:sz w:val="28"/>
        </w:rPr>
        <w:t>Настоящий сертификат подтверждает, что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00BC0" w:rsidRPr="00F00BC0" w14:paraId="2C6D71F4" w14:textId="77777777" w:rsidTr="00C67FFC">
        <w:trPr>
          <w:jc w:val="center"/>
        </w:trPr>
        <w:tc>
          <w:tcPr>
            <w:tcW w:w="9356" w:type="dxa"/>
          </w:tcPr>
          <w:p w14:paraId="2A161697" w14:textId="5C3FDBDB" w:rsidR="00F00BC0" w:rsidRPr="00D517CC" w:rsidRDefault="00861C6C" w:rsidP="00C369C6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color w:val="FF0000"/>
                <w:sz w:val="36"/>
              </w:rPr>
              <w:t>Муравьева Ирина Сергеевна</w:t>
            </w:r>
          </w:p>
        </w:tc>
      </w:tr>
      <w:tr w:rsidR="00C67FFC" w:rsidRPr="00F00BC0" w14:paraId="4BF08079" w14:textId="77777777" w:rsidTr="00C67FFC">
        <w:trPr>
          <w:jc w:val="center"/>
        </w:trPr>
        <w:tc>
          <w:tcPr>
            <w:tcW w:w="9356" w:type="dxa"/>
          </w:tcPr>
          <w:p w14:paraId="7DB961F9" w14:textId="2F6EAFE8" w:rsidR="00C67FFC" w:rsidRPr="00D517CC" w:rsidRDefault="00861C6C" w:rsidP="00C369C6">
            <w:pPr>
              <w:jc w:val="center"/>
              <w:rPr>
                <w:b/>
                <w:i/>
                <w:color w:val="C00000"/>
                <w:sz w:val="36"/>
              </w:rPr>
            </w:pPr>
            <w:r>
              <w:rPr>
                <w:b/>
                <w:i/>
                <w:color w:val="C00000"/>
                <w:sz w:val="36"/>
              </w:rPr>
              <w:t>МБДОУ детский сад «Зёрнышко»</w:t>
            </w:r>
          </w:p>
        </w:tc>
      </w:tr>
    </w:tbl>
    <w:p w14:paraId="647D74E7" w14:textId="77777777" w:rsidR="00F00BC0" w:rsidRPr="00F00BC0" w:rsidRDefault="00F00BC0" w:rsidP="00E0473B">
      <w:pPr>
        <w:rPr>
          <w:sz w:val="28"/>
          <w:szCs w:val="28"/>
        </w:rPr>
      </w:pPr>
    </w:p>
    <w:p w14:paraId="3BFA9EAE" w14:textId="67DB2B25" w:rsidR="00EF21F8" w:rsidRDefault="00F00BC0" w:rsidP="00EF21F8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369C6">
        <w:rPr>
          <w:rFonts w:ascii="Times New Roman" w:hAnsi="Times New Roman" w:cs="Times New Roman"/>
          <w:b/>
          <w:sz w:val="28"/>
          <w:szCs w:val="28"/>
        </w:rPr>
        <w:t>Принимал</w:t>
      </w:r>
      <w:r w:rsidR="00861C6C">
        <w:rPr>
          <w:rFonts w:ascii="Times New Roman" w:hAnsi="Times New Roman" w:cs="Times New Roman"/>
          <w:b/>
          <w:sz w:val="28"/>
          <w:szCs w:val="28"/>
        </w:rPr>
        <w:t>а</w:t>
      </w:r>
      <w:r w:rsidR="00C369C6" w:rsidRPr="00C369C6">
        <w:rPr>
          <w:rFonts w:ascii="Times New Roman" w:hAnsi="Times New Roman" w:cs="Times New Roman"/>
          <w:b/>
          <w:sz w:val="28"/>
          <w:szCs w:val="28"/>
        </w:rPr>
        <w:t xml:space="preserve">  активное </w:t>
      </w:r>
      <w:r w:rsidRPr="00C369C6">
        <w:rPr>
          <w:rFonts w:ascii="Times New Roman" w:hAnsi="Times New Roman" w:cs="Times New Roman"/>
          <w:b/>
          <w:sz w:val="28"/>
          <w:szCs w:val="28"/>
        </w:rPr>
        <w:t xml:space="preserve"> участие в </w:t>
      </w:r>
      <w:r w:rsidR="00D517CC">
        <w:rPr>
          <w:rFonts w:ascii="Times New Roman" w:hAnsi="Times New Roman" w:cs="Times New Roman"/>
          <w:b/>
          <w:bCs/>
          <w:sz w:val="28"/>
        </w:rPr>
        <w:t xml:space="preserve">муниципальном </w:t>
      </w:r>
      <w:r w:rsidR="00EF21F8">
        <w:rPr>
          <w:rFonts w:ascii="Times New Roman" w:hAnsi="Times New Roman" w:cs="Times New Roman"/>
          <w:b/>
          <w:bCs/>
          <w:sz w:val="28"/>
        </w:rPr>
        <w:t>смотре-конкурсе</w:t>
      </w:r>
    </w:p>
    <w:p w14:paraId="18A64E1B" w14:textId="77777777" w:rsidR="007305EC" w:rsidRPr="00C369C6" w:rsidRDefault="00EF21F8" w:rsidP="00EF21F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"Лучшее  многофункциональное пособие по развитию речи дошкольников "</w:t>
      </w:r>
    </w:p>
    <w:p w14:paraId="3F0F33EE" w14:textId="77777777" w:rsidR="00E135A3" w:rsidRDefault="00064981" w:rsidP="00C67FFC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anchor distT="0" distB="0" distL="114300" distR="114300" simplePos="0" relativeHeight="251658239" behindDoc="1" locked="0" layoutInCell="1" allowOverlap="1" wp14:anchorId="72960938" wp14:editId="00EC99E4">
            <wp:simplePos x="0" y="0"/>
            <wp:positionH relativeFrom="column">
              <wp:posOffset>5320030</wp:posOffset>
            </wp:positionH>
            <wp:positionV relativeFrom="paragraph">
              <wp:posOffset>102235</wp:posOffset>
            </wp:positionV>
            <wp:extent cx="1581150" cy="1571625"/>
            <wp:effectExtent l="19050" t="0" r="0" b="0"/>
            <wp:wrapNone/>
            <wp:docPr id="2" name="Рисунок 2" descr="C:\Scanning\Scanitto_2017-02-22_08-12-01_001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canning\Scanitto_2017-02-22_08-12-01_001_c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3333" r="8791" b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0FD86CB7" wp14:editId="7CCF5463">
            <wp:simplePos x="0" y="0"/>
            <wp:positionH relativeFrom="column">
              <wp:posOffset>5243830</wp:posOffset>
            </wp:positionH>
            <wp:positionV relativeFrom="paragraph">
              <wp:posOffset>178435</wp:posOffset>
            </wp:positionV>
            <wp:extent cx="1600200" cy="1076325"/>
            <wp:effectExtent l="0" t="0" r="0" b="0"/>
            <wp:wrapNone/>
            <wp:docPr id="4" name="Рисунок 4" descr="C:\Scanning\Scanitto_2017-02-22_08-12-0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Scanning\Scanitto_2017-02-22_08-12-01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480E4C" w14:textId="77777777" w:rsidR="00745DD7" w:rsidRDefault="00745DD7" w:rsidP="00C67FFC">
      <w:pPr>
        <w:spacing w:after="0" w:line="240" w:lineRule="auto"/>
        <w:jc w:val="center"/>
        <w:rPr>
          <w:sz w:val="28"/>
          <w:szCs w:val="28"/>
        </w:rPr>
      </w:pPr>
    </w:p>
    <w:p w14:paraId="78595578" w14:textId="77777777" w:rsidR="00F00BC0" w:rsidRDefault="00F00BC0" w:rsidP="00C67FFC">
      <w:pPr>
        <w:spacing w:after="0" w:line="240" w:lineRule="auto"/>
        <w:jc w:val="center"/>
        <w:rPr>
          <w:sz w:val="28"/>
          <w:szCs w:val="28"/>
        </w:rPr>
      </w:pPr>
      <w:r w:rsidRPr="00F00BC0">
        <w:rPr>
          <w:sz w:val="28"/>
          <w:szCs w:val="28"/>
        </w:rPr>
        <w:t xml:space="preserve">Начальник управления образования   </w:t>
      </w:r>
      <w:r w:rsidR="00A77C4B">
        <w:rPr>
          <w:sz w:val="28"/>
          <w:szCs w:val="28"/>
        </w:rPr>
        <w:t xml:space="preserve">                                </w:t>
      </w:r>
      <w:r w:rsidRPr="00F00BC0">
        <w:rPr>
          <w:sz w:val="28"/>
          <w:szCs w:val="28"/>
        </w:rPr>
        <w:t>В.Б. Хохлов</w:t>
      </w:r>
    </w:p>
    <w:p w14:paraId="1630D0F6" w14:textId="77777777" w:rsidR="00C40A94" w:rsidRPr="00F00BC0" w:rsidRDefault="00C40A94" w:rsidP="00C67FFC">
      <w:pPr>
        <w:tabs>
          <w:tab w:val="left" w:pos="4305"/>
        </w:tabs>
        <w:spacing w:after="0" w:line="240" w:lineRule="auto"/>
        <w:ind w:left="1701" w:right="1701"/>
        <w:jc w:val="center"/>
        <w:rPr>
          <w:sz w:val="28"/>
          <w:szCs w:val="28"/>
        </w:rPr>
      </w:pPr>
    </w:p>
    <w:p w14:paraId="69CD244A" w14:textId="77777777" w:rsidR="00F00BC0" w:rsidRPr="00A77C4B" w:rsidRDefault="00483813" w:rsidP="00C67FFC">
      <w:pPr>
        <w:spacing w:after="0" w:line="240" w:lineRule="auto"/>
        <w:ind w:left="1701" w:right="1701"/>
        <w:jc w:val="center"/>
        <w:rPr>
          <w:sz w:val="24"/>
          <w:szCs w:val="28"/>
        </w:rPr>
      </w:pPr>
      <w:r>
        <w:rPr>
          <w:sz w:val="24"/>
          <w:szCs w:val="28"/>
        </w:rPr>
        <w:t>Приказ  Управления</w:t>
      </w:r>
      <w:r w:rsidR="00F00BC0" w:rsidRPr="00A77C4B">
        <w:rPr>
          <w:sz w:val="24"/>
          <w:szCs w:val="28"/>
        </w:rPr>
        <w:t xml:space="preserve"> образования Администрации Сосновского муниципа</w:t>
      </w:r>
      <w:r w:rsidR="00490A7A">
        <w:rPr>
          <w:sz w:val="24"/>
          <w:szCs w:val="28"/>
        </w:rPr>
        <w:t xml:space="preserve">льного </w:t>
      </w:r>
      <w:r w:rsidR="00C75F16">
        <w:rPr>
          <w:sz w:val="24"/>
          <w:szCs w:val="28"/>
        </w:rPr>
        <w:t xml:space="preserve">района от </w:t>
      </w:r>
      <w:r w:rsidR="00EF21F8">
        <w:rPr>
          <w:sz w:val="24"/>
          <w:szCs w:val="28"/>
        </w:rPr>
        <w:t>24.12.2021</w:t>
      </w:r>
      <w:r w:rsidR="00C75F16">
        <w:rPr>
          <w:sz w:val="24"/>
          <w:szCs w:val="28"/>
        </w:rPr>
        <w:t xml:space="preserve"> № </w:t>
      </w:r>
      <w:r w:rsidR="00EF21F8">
        <w:rPr>
          <w:sz w:val="24"/>
          <w:szCs w:val="28"/>
        </w:rPr>
        <w:t>476</w:t>
      </w:r>
      <w:r w:rsidR="00F00BC0" w:rsidRPr="00A77C4B">
        <w:rPr>
          <w:sz w:val="24"/>
          <w:szCs w:val="28"/>
        </w:rPr>
        <w:t>-р</w:t>
      </w:r>
    </w:p>
    <w:p w14:paraId="7DF60A30" w14:textId="77777777" w:rsidR="00F00BC0" w:rsidRPr="00F00BC0" w:rsidRDefault="00F00BC0" w:rsidP="00F00BC0">
      <w:pPr>
        <w:tabs>
          <w:tab w:val="left" w:pos="4305"/>
        </w:tabs>
      </w:pPr>
    </w:p>
    <w:sectPr w:rsidR="00F00BC0" w:rsidRPr="00F00BC0" w:rsidSect="00745DD7">
      <w:pgSz w:w="16838" w:h="11906" w:orient="landscape"/>
      <w:pgMar w:top="142" w:right="253" w:bottom="142" w:left="142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C0"/>
    <w:rsid w:val="00064981"/>
    <w:rsid w:val="00124376"/>
    <w:rsid w:val="00196728"/>
    <w:rsid w:val="00197776"/>
    <w:rsid w:val="001D395D"/>
    <w:rsid w:val="00207165"/>
    <w:rsid w:val="00214FAF"/>
    <w:rsid w:val="00246395"/>
    <w:rsid w:val="00272CE1"/>
    <w:rsid w:val="00293552"/>
    <w:rsid w:val="00335576"/>
    <w:rsid w:val="00394350"/>
    <w:rsid w:val="00402F35"/>
    <w:rsid w:val="00465A98"/>
    <w:rsid w:val="00483813"/>
    <w:rsid w:val="00490A7A"/>
    <w:rsid w:val="0061344B"/>
    <w:rsid w:val="006A5796"/>
    <w:rsid w:val="007305EC"/>
    <w:rsid w:val="00745050"/>
    <w:rsid w:val="00745DD7"/>
    <w:rsid w:val="00825FA6"/>
    <w:rsid w:val="00861C6C"/>
    <w:rsid w:val="00A77C4B"/>
    <w:rsid w:val="00BF73F3"/>
    <w:rsid w:val="00C369C6"/>
    <w:rsid w:val="00C40A94"/>
    <w:rsid w:val="00C67FFC"/>
    <w:rsid w:val="00C75F16"/>
    <w:rsid w:val="00D36C38"/>
    <w:rsid w:val="00D517CC"/>
    <w:rsid w:val="00E0473B"/>
    <w:rsid w:val="00E121D1"/>
    <w:rsid w:val="00E135A3"/>
    <w:rsid w:val="00E60BFB"/>
    <w:rsid w:val="00EF21F8"/>
    <w:rsid w:val="00F00BC0"/>
    <w:rsid w:val="00F9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168A"/>
  <w15:docId w15:val="{CABF96C5-67C9-47E1-A0B5-4FFE2565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">
    <w:name w:val="ft"/>
    <w:basedOn w:val="a0"/>
    <w:rsid w:val="00C40A94"/>
  </w:style>
  <w:style w:type="paragraph" w:styleId="a4">
    <w:name w:val="Balloon Text"/>
    <w:basedOn w:val="a"/>
    <w:link w:val="a5"/>
    <w:uiPriority w:val="99"/>
    <w:semiHidden/>
    <w:unhideWhenUsed/>
    <w:rsid w:val="0006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Zernishko_01</cp:lastModifiedBy>
  <cp:revision>2</cp:revision>
  <dcterms:created xsi:type="dcterms:W3CDTF">2021-12-30T06:58:00Z</dcterms:created>
  <dcterms:modified xsi:type="dcterms:W3CDTF">2021-12-30T06:58:00Z</dcterms:modified>
</cp:coreProperties>
</file>